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8B1A2B">
      <w:pPr>
        <w:ind w:firstLineChars="1200" w:firstLine="3373"/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8B1A2B">
        <w:rPr>
          <w:rFonts w:hint="eastAsia"/>
          <w:b/>
          <w:sz w:val="28"/>
          <w:u w:val="single"/>
        </w:rPr>
        <w:t>六</w:t>
      </w:r>
      <w:proofErr w:type="gramStart"/>
      <w:r w:rsidR="008B1A2B">
        <w:rPr>
          <w:rFonts w:hint="eastAsia"/>
          <w:b/>
          <w:sz w:val="28"/>
          <w:u w:val="single"/>
        </w:rPr>
        <w:t>1</w:t>
      </w:r>
      <w:proofErr w:type="gramEnd"/>
      <w:r w:rsidR="008B1A2B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F1155A">
        <w:rPr>
          <w:b/>
          <w:sz w:val="28"/>
          <w:u w:val="single"/>
        </w:rPr>
        <w:t>12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F1155A" w:rsidTr="00020EAA">
        <w:trPr>
          <w:trHeight w:val="850"/>
        </w:trPr>
        <w:tc>
          <w:tcPr>
            <w:tcW w:w="740" w:type="dxa"/>
            <w:vMerge w:val="restart"/>
          </w:tcPr>
          <w:p w:rsidR="00F1155A" w:rsidRDefault="00F1155A" w:rsidP="00F1155A">
            <w:pPr>
              <w:jc w:val="left"/>
            </w:pPr>
            <w:r>
              <w:rPr>
                <w:rFonts w:hint="eastAsia"/>
              </w:rPr>
              <w:t>周六</w:t>
            </w:r>
            <w:r>
              <w:t>（调休</w:t>
            </w:r>
            <w:r>
              <w:rPr>
                <w:rFonts w:hint="eastAsia"/>
              </w:rPr>
              <w:t>周三）</w:t>
            </w:r>
          </w:p>
        </w:tc>
        <w:tc>
          <w:tcPr>
            <w:tcW w:w="740" w:type="dxa"/>
            <w:vAlign w:val="center"/>
          </w:tcPr>
          <w:p w:rsidR="00F1155A" w:rsidRDefault="00F1155A" w:rsidP="00F1155A">
            <w:pPr>
              <w:jc w:val="center"/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F1155A" w:rsidRDefault="00F1155A" w:rsidP="00F1155A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F1155A" w:rsidRDefault="00F1155A" w:rsidP="00F1155A">
            <w:pPr>
              <w:jc w:val="left"/>
            </w:pPr>
            <w:r w:rsidRPr="00370445">
              <w:rPr>
                <w:rFonts w:hint="eastAsia"/>
                <w:szCs w:val="21"/>
              </w:rPr>
              <w:t>《综合性学习：难忘小学生活</w:t>
            </w:r>
            <w:r>
              <w:rPr>
                <w:rFonts w:hint="eastAsia"/>
                <w:szCs w:val="21"/>
              </w:rPr>
              <w:t>——回忆往事</w:t>
            </w:r>
            <w:r w:rsidRPr="00370445">
              <w:rPr>
                <w:rFonts w:hint="eastAsia"/>
                <w:szCs w:val="21"/>
              </w:rPr>
              <w:t>》</w:t>
            </w:r>
            <w:r>
              <w:rPr>
                <w:rFonts w:hint="eastAsia"/>
                <w:szCs w:val="21"/>
              </w:rPr>
              <w:t>（第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课时）</w:t>
            </w:r>
          </w:p>
        </w:tc>
        <w:tc>
          <w:tcPr>
            <w:tcW w:w="3260" w:type="dxa"/>
          </w:tcPr>
          <w:p w:rsidR="00F1155A" w:rsidRPr="00FF3528" w:rsidRDefault="00F1155A" w:rsidP="00F1155A">
            <w:pPr>
              <w:pStyle w:val="a4"/>
              <w:numPr>
                <w:ilvl w:val="0"/>
                <w:numId w:val="9"/>
              </w:numPr>
              <w:ind w:firstLineChars="0"/>
              <w:jc w:val="left"/>
            </w:pPr>
            <w:r w:rsidRPr="00FF3528">
              <w:t>通过对阅读材料的阅读</w:t>
            </w:r>
            <w:r>
              <w:t>，深入</w:t>
            </w:r>
            <w:r w:rsidRPr="00FF3528">
              <w:t>体会作者对老师和母校的感激</w:t>
            </w:r>
            <w:r>
              <w:t>、</w:t>
            </w:r>
            <w:r w:rsidRPr="00FF3528">
              <w:t>怀念之情。</w:t>
            </w:r>
          </w:p>
          <w:p w:rsidR="00F1155A" w:rsidRPr="00FF3528" w:rsidRDefault="00F1155A" w:rsidP="00F1155A">
            <w:pPr>
              <w:pStyle w:val="a4"/>
              <w:numPr>
                <w:ilvl w:val="0"/>
                <w:numId w:val="9"/>
              </w:numPr>
              <w:ind w:firstLineChars="0"/>
              <w:jc w:val="left"/>
            </w:pPr>
            <w:r>
              <w:t>能借助时间轴回忆小学生活，有顺序有重点的记录，印象深刻的人和事，</w:t>
            </w:r>
            <w:r w:rsidRPr="00FF3528">
              <w:rPr>
                <w:rFonts w:hint="eastAsia"/>
              </w:rPr>
              <w:t>为制作成长纪念册</w:t>
            </w:r>
            <w:r>
              <w:rPr>
                <w:rFonts w:hint="eastAsia"/>
              </w:rPr>
              <w:t>积累素材</w:t>
            </w:r>
            <w:r w:rsidRPr="00FF3528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F1155A" w:rsidRPr="0067165C" w:rsidRDefault="00F1155A" w:rsidP="00F1155A">
            <w:pPr>
              <w:jc w:val="left"/>
            </w:pPr>
            <w:r>
              <w:rPr>
                <w:rFonts w:hint="eastAsia"/>
              </w:rPr>
              <w:t>1.</w:t>
            </w:r>
            <w:r w:rsidRPr="0067165C">
              <w:t>通过对阅读材料的阅读，</w:t>
            </w:r>
            <w:r>
              <w:t>能</w:t>
            </w:r>
            <w:r w:rsidRPr="0067165C">
              <w:t>体会</w:t>
            </w:r>
            <w:r>
              <w:t>到</w:t>
            </w:r>
            <w:r w:rsidRPr="0067165C">
              <w:t>作者对老师和母校的感激、怀念之情。</w:t>
            </w:r>
          </w:p>
          <w:p w:rsidR="00F1155A" w:rsidRDefault="00F1155A" w:rsidP="00F1155A">
            <w:pPr>
              <w:jc w:val="left"/>
            </w:pPr>
            <w:r>
              <w:rPr>
                <w:rFonts w:hint="eastAsia"/>
              </w:rPr>
              <w:t>2.</w:t>
            </w:r>
            <w:r>
              <w:t>能借助时间轴回忆小学生活，记录下印象深刻的人和事，</w:t>
            </w:r>
            <w:r w:rsidRPr="00FF3528">
              <w:rPr>
                <w:rFonts w:hint="eastAsia"/>
              </w:rPr>
              <w:t>为制作成长纪念册</w:t>
            </w:r>
            <w:r>
              <w:rPr>
                <w:rFonts w:hint="eastAsia"/>
              </w:rPr>
              <w:t>积累素材</w:t>
            </w:r>
            <w:r w:rsidRPr="00FF3528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F1155A" w:rsidRDefault="00F1155A" w:rsidP="00F1155A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F1155A" w:rsidRDefault="00F1155A" w:rsidP="00F1155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1155A" w:rsidRDefault="00F1155A" w:rsidP="00F1155A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1155A" w:rsidRDefault="00F1155A" w:rsidP="00F1155A">
            <w:pPr>
              <w:jc w:val="left"/>
            </w:pPr>
            <w: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F1155A" w:rsidTr="00EE40F0">
        <w:trPr>
          <w:trHeight w:val="850"/>
        </w:trPr>
        <w:tc>
          <w:tcPr>
            <w:tcW w:w="740" w:type="dxa"/>
            <w:vMerge/>
          </w:tcPr>
          <w:p w:rsidR="00F1155A" w:rsidRDefault="00F1155A" w:rsidP="00F1155A">
            <w:pPr>
              <w:jc w:val="left"/>
            </w:pPr>
          </w:p>
        </w:tc>
        <w:tc>
          <w:tcPr>
            <w:tcW w:w="740" w:type="dxa"/>
            <w:vAlign w:val="center"/>
          </w:tcPr>
          <w:p w:rsidR="00F1155A" w:rsidRDefault="00F1155A" w:rsidP="00F1155A">
            <w:pPr>
              <w:jc w:val="center"/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F1155A" w:rsidRDefault="00F1155A" w:rsidP="00F1155A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 w:rsidR="00F1155A" w:rsidRDefault="00F1155A" w:rsidP="00F1155A">
            <w:pPr>
              <w:jc w:val="left"/>
            </w:pPr>
            <w:r>
              <w:rPr>
                <w:rFonts w:hint="eastAsia"/>
              </w:rPr>
              <w:t>立体图形</w:t>
            </w:r>
            <w:r>
              <w:t>的表面积和体积（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F1155A" w:rsidRDefault="00F1155A" w:rsidP="00F1155A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94-95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</w:tcPr>
          <w:p w:rsidR="00F1155A" w:rsidRDefault="00F1155A" w:rsidP="00F1155A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94-95</w:t>
            </w:r>
            <w:r w:rsidRPr="00F62D21">
              <w:rPr>
                <w:rFonts w:hint="eastAsia"/>
              </w:rPr>
              <w:t>页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-4</w:t>
            </w:r>
            <w:r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F1155A" w:rsidRDefault="00F1155A" w:rsidP="00F1155A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F1155A" w:rsidRDefault="00F1155A" w:rsidP="00F1155A">
            <w:pPr>
              <w:jc w:val="left"/>
            </w:pPr>
          </w:p>
        </w:tc>
        <w:tc>
          <w:tcPr>
            <w:tcW w:w="1276" w:type="dxa"/>
          </w:tcPr>
          <w:p w:rsidR="00F1155A" w:rsidRDefault="00F1155A" w:rsidP="00F1155A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1155A" w:rsidRDefault="00F1155A" w:rsidP="00F1155A">
            <w:pPr>
              <w:jc w:val="left"/>
            </w:pPr>
          </w:p>
        </w:tc>
      </w:tr>
      <w:tr w:rsidR="00F1155A" w:rsidTr="00E55545">
        <w:trPr>
          <w:trHeight w:val="850"/>
        </w:trPr>
        <w:tc>
          <w:tcPr>
            <w:tcW w:w="740" w:type="dxa"/>
            <w:vMerge/>
          </w:tcPr>
          <w:p w:rsidR="00F1155A" w:rsidRDefault="00F1155A" w:rsidP="00F1155A">
            <w:pPr>
              <w:jc w:val="left"/>
            </w:pPr>
          </w:p>
        </w:tc>
        <w:tc>
          <w:tcPr>
            <w:tcW w:w="740" w:type="dxa"/>
            <w:vAlign w:val="center"/>
          </w:tcPr>
          <w:p w:rsidR="00F1155A" w:rsidRDefault="00F1155A" w:rsidP="00F1155A">
            <w:pPr>
              <w:jc w:val="center"/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F1155A" w:rsidRDefault="00F1155A" w:rsidP="00F1155A">
            <w:pPr>
              <w:jc w:val="left"/>
            </w:pPr>
            <w:r>
              <w:rPr>
                <w:rFonts w:hint="eastAsia"/>
              </w:rPr>
              <w:t>综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</w:tcPr>
          <w:p w:rsidR="00F1155A" w:rsidRPr="00EA56E4" w:rsidRDefault="00F1155A" w:rsidP="00F1155A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U7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  <w:p w:rsidR="00F1155A" w:rsidRPr="00EA56E4" w:rsidRDefault="00F1155A" w:rsidP="00F1155A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Grammar time</w:t>
            </w:r>
          </w:p>
        </w:tc>
        <w:tc>
          <w:tcPr>
            <w:tcW w:w="3260" w:type="dxa"/>
          </w:tcPr>
          <w:p w:rsidR="00F1155A" w:rsidRPr="00EA56E4" w:rsidRDefault="00F1155A" w:rsidP="00F1155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U7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  <w:p w:rsidR="00F1155A" w:rsidRPr="00EA56E4" w:rsidRDefault="00F1155A" w:rsidP="00F1155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2835" w:type="dxa"/>
          </w:tcPr>
          <w:p w:rsidR="00F1155A" w:rsidRPr="00EA56E4" w:rsidRDefault="00F1155A" w:rsidP="00F1155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Story time</w:t>
            </w:r>
          </w:p>
          <w:p w:rsidR="00F1155A" w:rsidRPr="00EA56E4" w:rsidRDefault="00F1155A" w:rsidP="00F1155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1701" w:type="dxa"/>
          </w:tcPr>
          <w:p w:rsidR="00F1155A" w:rsidRPr="00EA56E4" w:rsidRDefault="00F1155A" w:rsidP="00F1155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F1155A" w:rsidRPr="00EA56E4" w:rsidRDefault="00F1155A" w:rsidP="00F1155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5A" w:rsidRPr="00EA56E4" w:rsidRDefault="00F1155A" w:rsidP="00F1155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F1155A" w:rsidRPr="00EA56E4" w:rsidRDefault="00F1155A" w:rsidP="00F1155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F1155A" w:rsidRDefault="00F1155A" w:rsidP="00F1155A">
            <w:pPr>
              <w:jc w:val="left"/>
            </w:pPr>
          </w:p>
        </w:tc>
      </w:tr>
      <w:tr w:rsidR="00F1155A" w:rsidTr="00FD6A94">
        <w:trPr>
          <w:trHeight w:val="850"/>
        </w:trPr>
        <w:tc>
          <w:tcPr>
            <w:tcW w:w="740" w:type="dxa"/>
            <w:vMerge/>
          </w:tcPr>
          <w:p w:rsidR="00F1155A" w:rsidRDefault="00F1155A" w:rsidP="00F1155A">
            <w:pPr>
              <w:jc w:val="left"/>
            </w:pPr>
          </w:p>
        </w:tc>
        <w:tc>
          <w:tcPr>
            <w:tcW w:w="740" w:type="dxa"/>
            <w:vAlign w:val="center"/>
          </w:tcPr>
          <w:p w:rsidR="00F1155A" w:rsidRDefault="00F1155A" w:rsidP="00F1155A">
            <w:pPr>
              <w:jc w:val="center"/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F1155A" w:rsidRDefault="00F1155A" w:rsidP="00F1155A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</w:tcPr>
          <w:p w:rsidR="00F1155A" w:rsidRPr="00EF0428" w:rsidRDefault="00F1155A" w:rsidP="00F1155A">
            <w:pPr>
              <w:jc w:val="left"/>
            </w:pPr>
            <w:r>
              <w:rPr>
                <w:rFonts w:hint="eastAsia"/>
              </w:rPr>
              <w:t>书法：</w:t>
            </w:r>
            <w:r w:rsidRPr="00EF0428">
              <w:rPr>
                <w:rFonts w:ascii="宋体" w:cs="宋体" w:hint="eastAsia"/>
              </w:rPr>
              <w:t>右偏旁的写法——力字旁</w:t>
            </w:r>
          </w:p>
          <w:p w:rsidR="00F1155A" w:rsidRDefault="00F1155A" w:rsidP="00F1155A">
            <w:pPr>
              <w:jc w:val="left"/>
            </w:pPr>
          </w:p>
        </w:tc>
        <w:tc>
          <w:tcPr>
            <w:tcW w:w="3260" w:type="dxa"/>
          </w:tcPr>
          <w:p w:rsidR="00F1155A" w:rsidRPr="00370445" w:rsidRDefault="00F1155A" w:rsidP="00F1155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</w:t>
            </w:r>
            <w:r w:rsidRPr="00370445">
              <w:rPr>
                <w:rFonts w:ascii="宋体" w:hAnsi="宋体" w:hint="eastAsia"/>
              </w:rPr>
              <w:t>掌握“</w:t>
            </w:r>
            <w:r>
              <w:rPr>
                <w:rFonts w:ascii="宋体" w:hAnsi="宋体" w:hint="eastAsia"/>
              </w:rPr>
              <w:t>力</w:t>
            </w:r>
            <w:r w:rsidRPr="00370445">
              <w:rPr>
                <w:rFonts w:ascii="宋体" w:hAnsi="宋体" w:hint="eastAsia"/>
              </w:rPr>
              <w:t>字旁”的写法。</w:t>
            </w:r>
          </w:p>
          <w:p w:rsidR="00F1155A" w:rsidRDefault="00F1155A" w:rsidP="00F1155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</w:t>
            </w:r>
            <w:r w:rsidRPr="00370445">
              <w:rPr>
                <w:rFonts w:ascii="宋体" w:hAnsi="宋体" w:hint="eastAsia"/>
              </w:rPr>
              <w:t>让学生明确“</w:t>
            </w:r>
            <w:r>
              <w:rPr>
                <w:rFonts w:ascii="宋体" w:hAnsi="宋体" w:hint="eastAsia"/>
              </w:rPr>
              <w:t>力</w:t>
            </w:r>
            <w:r w:rsidRPr="00370445">
              <w:rPr>
                <w:rFonts w:ascii="宋体" w:hAnsi="宋体" w:hint="eastAsia"/>
              </w:rPr>
              <w:t>字旁”，与右部相呼应之势。</w:t>
            </w:r>
          </w:p>
          <w:p w:rsidR="00F1155A" w:rsidRDefault="00F1155A" w:rsidP="00F1155A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学写含有“力字旁”的字。</w:t>
            </w:r>
          </w:p>
          <w:p w:rsidR="00F1155A" w:rsidRDefault="00F1155A" w:rsidP="00F1155A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初步欣赏楷书四大家的书法作品。</w:t>
            </w:r>
          </w:p>
        </w:tc>
        <w:tc>
          <w:tcPr>
            <w:tcW w:w="2835" w:type="dxa"/>
          </w:tcPr>
          <w:p w:rsidR="00F1155A" w:rsidRPr="00370445" w:rsidRDefault="00F1155A" w:rsidP="00F1155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</w:t>
            </w:r>
            <w:r w:rsidRPr="00370445">
              <w:rPr>
                <w:rFonts w:ascii="宋体" w:hAnsi="宋体" w:hint="eastAsia"/>
              </w:rPr>
              <w:t>掌握“</w:t>
            </w:r>
            <w:r>
              <w:rPr>
                <w:rFonts w:ascii="宋体" w:hAnsi="宋体" w:hint="eastAsia"/>
              </w:rPr>
              <w:t>力</w:t>
            </w:r>
            <w:r w:rsidRPr="00370445">
              <w:rPr>
                <w:rFonts w:ascii="宋体" w:hAnsi="宋体" w:hint="eastAsia"/>
              </w:rPr>
              <w:t>字旁”的写法。</w:t>
            </w:r>
          </w:p>
          <w:p w:rsidR="00F1155A" w:rsidRDefault="00F1155A" w:rsidP="00F1155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</w:t>
            </w:r>
            <w:r w:rsidRPr="00370445">
              <w:rPr>
                <w:rFonts w:ascii="宋体" w:hAnsi="宋体" w:hint="eastAsia"/>
              </w:rPr>
              <w:t>让学生明确“</w:t>
            </w:r>
            <w:r>
              <w:rPr>
                <w:rFonts w:ascii="宋体" w:hAnsi="宋体" w:hint="eastAsia"/>
              </w:rPr>
              <w:t>力</w:t>
            </w:r>
            <w:r w:rsidRPr="00370445">
              <w:rPr>
                <w:rFonts w:ascii="宋体" w:hAnsi="宋体" w:hint="eastAsia"/>
              </w:rPr>
              <w:t>字旁”，与右部相呼应之势。</w:t>
            </w:r>
          </w:p>
          <w:p w:rsidR="00F1155A" w:rsidRPr="00370445" w:rsidRDefault="00F1155A" w:rsidP="00F1155A">
            <w:pPr>
              <w:rPr>
                <w:rFonts w:ascii="宋体" w:hAnsi="宋体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学写含有“力字旁”的字。</w:t>
            </w:r>
          </w:p>
        </w:tc>
        <w:tc>
          <w:tcPr>
            <w:tcW w:w="1701" w:type="dxa"/>
          </w:tcPr>
          <w:p w:rsidR="00F1155A" w:rsidRDefault="00F1155A" w:rsidP="00F1155A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F1155A" w:rsidRDefault="00F1155A" w:rsidP="00F1155A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F1155A" w:rsidRDefault="00F1155A" w:rsidP="00F1155A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1155A" w:rsidRDefault="00F1155A" w:rsidP="00F1155A">
            <w:pPr>
              <w:jc w:val="left"/>
            </w:pPr>
          </w:p>
        </w:tc>
      </w:tr>
      <w:tr w:rsidR="007F3FD0" w:rsidTr="00B250D0">
        <w:trPr>
          <w:trHeight w:val="850"/>
        </w:trPr>
        <w:tc>
          <w:tcPr>
            <w:tcW w:w="740" w:type="dxa"/>
            <w:vMerge/>
          </w:tcPr>
          <w:p w:rsidR="007F3FD0" w:rsidRDefault="007F3FD0" w:rsidP="007F3FD0">
            <w:pPr>
              <w:jc w:val="left"/>
            </w:pPr>
          </w:p>
        </w:tc>
        <w:tc>
          <w:tcPr>
            <w:tcW w:w="740" w:type="dxa"/>
            <w:vAlign w:val="center"/>
          </w:tcPr>
          <w:p w:rsidR="007F3FD0" w:rsidRDefault="007F3FD0" w:rsidP="007F3FD0">
            <w:pPr>
              <w:jc w:val="center"/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7F3FD0" w:rsidRDefault="007F3FD0" w:rsidP="007F3FD0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</w:tcPr>
          <w:p w:rsidR="007F3FD0" w:rsidRDefault="007F3FD0" w:rsidP="007F3FD0">
            <w:pPr>
              <w:jc w:val="left"/>
            </w:pPr>
            <w:r w:rsidRPr="000B28F4">
              <w:rPr>
                <w:rFonts w:hint="eastAsia"/>
              </w:rPr>
              <w:t>节能小屋（</w:t>
            </w:r>
            <w:r>
              <w:rPr>
                <w:rFonts w:hint="eastAsia"/>
              </w:rPr>
              <w:t>2</w:t>
            </w:r>
            <w:r w:rsidRPr="000B28F4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7F3FD0" w:rsidRPr="000B28F4" w:rsidRDefault="007F3FD0" w:rsidP="007F3FD0">
            <w:pPr>
              <w:jc w:val="left"/>
            </w:pPr>
            <w:r>
              <w:rPr>
                <w:rFonts w:hint="eastAsia"/>
              </w:rPr>
              <w:t>查资料</w:t>
            </w:r>
            <w:r>
              <w:t>，了解节能技术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7F3FD0" w:rsidRDefault="007F3FD0" w:rsidP="007F3FD0">
            <w:pPr>
              <w:jc w:val="left"/>
            </w:pPr>
            <w:r w:rsidRPr="000B28F4">
              <w:rPr>
                <w:rFonts w:hint="eastAsia"/>
              </w:rPr>
              <w:t>查资料，了解节能技术。</w:t>
            </w:r>
          </w:p>
        </w:tc>
        <w:tc>
          <w:tcPr>
            <w:tcW w:w="1701" w:type="dxa"/>
          </w:tcPr>
          <w:p w:rsidR="007F3FD0" w:rsidRDefault="007F3FD0" w:rsidP="007F3FD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F3FD0" w:rsidRDefault="007F3FD0" w:rsidP="007F3FD0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7F3FD0" w:rsidRDefault="007F3FD0" w:rsidP="007F3FD0">
            <w:pPr>
              <w:jc w:val="left"/>
            </w:pPr>
          </w:p>
        </w:tc>
      </w:tr>
      <w:tr w:rsidR="007F3FD0" w:rsidTr="001128FB">
        <w:trPr>
          <w:trHeight w:val="850"/>
        </w:trPr>
        <w:tc>
          <w:tcPr>
            <w:tcW w:w="740" w:type="dxa"/>
            <w:vMerge/>
          </w:tcPr>
          <w:p w:rsidR="007F3FD0" w:rsidRDefault="007F3FD0" w:rsidP="007F3FD0">
            <w:pPr>
              <w:jc w:val="left"/>
            </w:pPr>
          </w:p>
        </w:tc>
        <w:tc>
          <w:tcPr>
            <w:tcW w:w="740" w:type="dxa"/>
            <w:vAlign w:val="center"/>
          </w:tcPr>
          <w:p w:rsidR="007F3FD0" w:rsidRDefault="007F3FD0" w:rsidP="007F3FD0">
            <w:pPr>
              <w:jc w:val="center"/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7F3FD0" w:rsidRDefault="007F3FD0" w:rsidP="007F3FD0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7F3FD0" w:rsidRDefault="007F3FD0" w:rsidP="007F3FD0">
            <w:pPr>
              <w:jc w:val="left"/>
            </w:pPr>
            <w:r>
              <w:rPr>
                <w:rFonts w:hint="eastAsia"/>
              </w:rPr>
              <w:t>十字跑</w:t>
            </w:r>
          </w:p>
        </w:tc>
        <w:tc>
          <w:tcPr>
            <w:tcW w:w="3260" w:type="dxa"/>
          </w:tcPr>
          <w:p w:rsidR="007F3FD0" w:rsidRDefault="007F3FD0" w:rsidP="007F3FD0">
            <w:pPr>
              <w:jc w:val="left"/>
            </w:pPr>
            <w:r>
              <w:rPr>
                <w:rFonts w:hint="eastAsia"/>
              </w:rPr>
              <w:t>原地开合跳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7F3FD0" w:rsidRDefault="007F3FD0" w:rsidP="007F3FD0">
            <w:pPr>
              <w:jc w:val="left"/>
            </w:pPr>
            <w:r>
              <w:rPr>
                <w:rFonts w:hint="eastAsia"/>
              </w:rPr>
              <w:t>十字跑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7F3FD0" w:rsidRDefault="007F3FD0" w:rsidP="007F3FD0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7F3FD0" w:rsidRDefault="007F3FD0" w:rsidP="007F3FD0">
            <w:pPr>
              <w:jc w:val="left"/>
            </w:pPr>
            <w:r>
              <w:t>10min</w:t>
            </w:r>
          </w:p>
        </w:tc>
        <w:tc>
          <w:tcPr>
            <w:tcW w:w="992" w:type="dxa"/>
            <w:vMerge/>
          </w:tcPr>
          <w:p w:rsidR="007F3FD0" w:rsidRDefault="007F3FD0" w:rsidP="007F3FD0">
            <w:pPr>
              <w:jc w:val="left"/>
            </w:pPr>
          </w:p>
        </w:tc>
      </w:tr>
      <w:tr w:rsidR="00F1155A" w:rsidTr="00027432">
        <w:trPr>
          <w:trHeight w:val="850"/>
        </w:trPr>
        <w:tc>
          <w:tcPr>
            <w:tcW w:w="740" w:type="dxa"/>
            <w:vMerge w:val="restart"/>
          </w:tcPr>
          <w:p w:rsidR="00F1155A" w:rsidRDefault="00F1155A" w:rsidP="00F1155A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 w:rsidR="00F1155A" w:rsidRDefault="00F1155A" w:rsidP="00F1155A">
            <w:pPr>
              <w:jc w:val="center"/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F1155A" w:rsidRDefault="00F1155A" w:rsidP="00F1155A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 w:rsidR="00F1155A" w:rsidRDefault="00F1155A" w:rsidP="00F1155A">
            <w:pPr>
              <w:jc w:val="left"/>
            </w:pPr>
            <w:r>
              <w:rPr>
                <w:rFonts w:hint="eastAsia"/>
              </w:rPr>
              <w:t>图形</w:t>
            </w:r>
            <w:r>
              <w:t>的运动</w:t>
            </w:r>
          </w:p>
        </w:tc>
        <w:tc>
          <w:tcPr>
            <w:tcW w:w="3260" w:type="dxa"/>
          </w:tcPr>
          <w:p w:rsidR="00F1155A" w:rsidRDefault="00F1155A" w:rsidP="00F1155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完成《练习与测试》第</w:t>
            </w:r>
            <w:r>
              <w:t>96-97</w:t>
            </w:r>
            <w:r>
              <w:rPr>
                <w:rFonts w:hint="eastAsia"/>
              </w:rPr>
              <w:t>页</w:t>
            </w:r>
            <w:r>
              <w:t>。</w:t>
            </w:r>
          </w:p>
          <w:p w:rsidR="00F1155A" w:rsidRDefault="00F1155A" w:rsidP="00F1155A">
            <w:pPr>
              <w:jc w:val="left"/>
            </w:pPr>
          </w:p>
        </w:tc>
        <w:tc>
          <w:tcPr>
            <w:tcW w:w="2835" w:type="dxa"/>
          </w:tcPr>
          <w:p w:rsidR="00F1155A" w:rsidRDefault="00F1155A" w:rsidP="00F1155A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96-97</w:t>
            </w:r>
            <w:r w:rsidRPr="00F62D21">
              <w:rPr>
                <w:rFonts w:hint="eastAsia"/>
              </w:rPr>
              <w:t>页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-4</w:t>
            </w:r>
            <w:r>
              <w:rPr>
                <w:rFonts w:hint="eastAsia"/>
              </w:rPr>
              <w:t>题</w:t>
            </w:r>
          </w:p>
        </w:tc>
        <w:tc>
          <w:tcPr>
            <w:tcW w:w="1701" w:type="dxa"/>
          </w:tcPr>
          <w:p w:rsidR="00F1155A" w:rsidRDefault="00F1155A" w:rsidP="00F1155A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F1155A" w:rsidRDefault="00F1155A" w:rsidP="00F1155A">
            <w:pPr>
              <w:jc w:val="left"/>
            </w:pPr>
          </w:p>
        </w:tc>
        <w:tc>
          <w:tcPr>
            <w:tcW w:w="1276" w:type="dxa"/>
          </w:tcPr>
          <w:p w:rsidR="00F1155A" w:rsidRDefault="00F1155A" w:rsidP="00F1155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1155A" w:rsidRDefault="00F1155A" w:rsidP="00F1155A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F1155A" w:rsidTr="00813911">
        <w:trPr>
          <w:trHeight w:val="850"/>
        </w:trPr>
        <w:tc>
          <w:tcPr>
            <w:tcW w:w="740" w:type="dxa"/>
            <w:vMerge/>
          </w:tcPr>
          <w:p w:rsidR="00F1155A" w:rsidRDefault="00F1155A" w:rsidP="00F1155A">
            <w:pPr>
              <w:jc w:val="left"/>
            </w:pPr>
          </w:p>
        </w:tc>
        <w:tc>
          <w:tcPr>
            <w:tcW w:w="740" w:type="dxa"/>
            <w:vAlign w:val="center"/>
          </w:tcPr>
          <w:p w:rsidR="00F1155A" w:rsidRDefault="00F1155A" w:rsidP="00F1155A">
            <w:pPr>
              <w:jc w:val="center"/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F1155A" w:rsidRDefault="00F1155A" w:rsidP="00F1155A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F1155A" w:rsidRDefault="00F1155A" w:rsidP="00F1155A">
            <w:pPr>
              <w:jc w:val="left"/>
            </w:pPr>
            <w:r>
              <w:rPr>
                <w:rFonts w:hint="eastAsia"/>
                <w:szCs w:val="21"/>
              </w:rPr>
              <w:t>《综合性学习：难忘小学生活——回忆往事》（第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课时）</w:t>
            </w:r>
          </w:p>
        </w:tc>
        <w:tc>
          <w:tcPr>
            <w:tcW w:w="3260" w:type="dxa"/>
          </w:tcPr>
          <w:p w:rsidR="00F1155A" w:rsidRPr="00FF3528" w:rsidRDefault="00F1155A" w:rsidP="00F1155A">
            <w:pPr>
              <w:pStyle w:val="a4"/>
              <w:numPr>
                <w:ilvl w:val="0"/>
                <w:numId w:val="10"/>
              </w:numPr>
              <w:ind w:firstLineChars="0"/>
              <w:jc w:val="left"/>
            </w:pPr>
            <w:r w:rsidRPr="00FF3528">
              <w:rPr>
                <w:rFonts w:hint="eastAsia"/>
              </w:rPr>
              <w:t>回忆小学生活，运用学过的方法</w:t>
            </w:r>
            <w:r>
              <w:rPr>
                <w:rFonts w:hint="eastAsia"/>
              </w:rPr>
              <w:t>自主筛选资料</w:t>
            </w:r>
            <w:r w:rsidRPr="00FF3528">
              <w:rPr>
                <w:rFonts w:hint="eastAsia"/>
              </w:rPr>
              <w:t>。</w:t>
            </w:r>
          </w:p>
          <w:p w:rsidR="00F1155A" w:rsidRPr="00FF3528" w:rsidRDefault="00F1155A" w:rsidP="00F1155A">
            <w:pPr>
              <w:pStyle w:val="a4"/>
              <w:numPr>
                <w:ilvl w:val="0"/>
                <w:numId w:val="10"/>
              </w:numPr>
              <w:ind w:firstLineChars="0"/>
              <w:jc w:val="left"/>
            </w:pPr>
            <w:r>
              <w:rPr>
                <w:rFonts w:hint="eastAsia"/>
              </w:rPr>
              <w:t>学会分类整理资料</w:t>
            </w:r>
          </w:p>
        </w:tc>
        <w:tc>
          <w:tcPr>
            <w:tcW w:w="2835" w:type="dxa"/>
          </w:tcPr>
          <w:p w:rsidR="00F1155A" w:rsidRPr="0067165C" w:rsidRDefault="00F1155A" w:rsidP="00F1155A">
            <w:pPr>
              <w:jc w:val="left"/>
            </w:pPr>
            <w:r>
              <w:rPr>
                <w:rFonts w:hint="eastAsia"/>
              </w:rPr>
              <w:t>1.</w:t>
            </w:r>
            <w:r w:rsidRPr="0067165C">
              <w:rPr>
                <w:rFonts w:hint="eastAsia"/>
              </w:rPr>
              <w:t>回忆小学生活，运用学过的方法</w:t>
            </w:r>
            <w:r>
              <w:rPr>
                <w:rFonts w:hint="eastAsia"/>
              </w:rPr>
              <w:t>和同学合作</w:t>
            </w:r>
            <w:r w:rsidRPr="0067165C">
              <w:rPr>
                <w:rFonts w:hint="eastAsia"/>
              </w:rPr>
              <w:t>筛选资料。</w:t>
            </w:r>
          </w:p>
          <w:p w:rsidR="00F1155A" w:rsidRDefault="00F1155A" w:rsidP="00F1155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和同学合作分类整理资料</w:t>
            </w:r>
          </w:p>
        </w:tc>
        <w:tc>
          <w:tcPr>
            <w:tcW w:w="1701" w:type="dxa"/>
          </w:tcPr>
          <w:p w:rsidR="00F1155A" w:rsidRDefault="00F1155A" w:rsidP="00F1155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1155A" w:rsidRDefault="00F1155A" w:rsidP="00F1155A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1155A" w:rsidRDefault="00F1155A" w:rsidP="00F1155A">
            <w:pPr>
              <w:jc w:val="left"/>
            </w:pPr>
          </w:p>
        </w:tc>
      </w:tr>
      <w:tr w:rsidR="00F1155A" w:rsidTr="00935D05">
        <w:trPr>
          <w:trHeight w:val="850"/>
        </w:trPr>
        <w:tc>
          <w:tcPr>
            <w:tcW w:w="740" w:type="dxa"/>
            <w:vMerge/>
          </w:tcPr>
          <w:p w:rsidR="00F1155A" w:rsidRDefault="00F1155A" w:rsidP="00F1155A">
            <w:pPr>
              <w:jc w:val="left"/>
            </w:pPr>
          </w:p>
        </w:tc>
        <w:tc>
          <w:tcPr>
            <w:tcW w:w="740" w:type="dxa"/>
            <w:vAlign w:val="center"/>
          </w:tcPr>
          <w:p w:rsidR="00F1155A" w:rsidRDefault="00F1155A" w:rsidP="00F1155A">
            <w:pPr>
              <w:jc w:val="center"/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F1155A" w:rsidRDefault="00F1155A" w:rsidP="00F1155A">
            <w:pPr>
              <w:jc w:val="left"/>
            </w:pPr>
            <w:r>
              <w:rPr>
                <w:rFonts w:hint="eastAsia"/>
              </w:rPr>
              <w:t>英语</w:t>
            </w:r>
          </w:p>
        </w:tc>
        <w:tc>
          <w:tcPr>
            <w:tcW w:w="1843" w:type="dxa"/>
          </w:tcPr>
          <w:p w:rsidR="00F1155A" w:rsidRPr="00EA56E4" w:rsidRDefault="00F1155A" w:rsidP="00F1155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U7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 Fun time</w:t>
            </w:r>
          </w:p>
          <w:p w:rsidR="00F1155A" w:rsidRPr="00EA56E4" w:rsidRDefault="00F1155A" w:rsidP="00F1155A">
            <w:pPr>
              <w:ind w:firstLineChars="200"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&amp;Sound time</w:t>
            </w:r>
          </w:p>
        </w:tc>
        <w:tc>
          <w:tcPr>
            <w:tcW w:w="3260" w:type="dxa"/>
          </w:tcPr>
          <w:p w:rsidR="00F1155A" w:rsidRPr="00EA56E4" w:rsidRDefault="00F1155A" w:rsidP="00F1155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A56E4">
              <w:rPr>
                <w:sz w:val="24"/>
                <w:szCs w:val="24"/>
              </w:rPr>
              <w:t xml:space="preserve"> 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2835" w:type="dxa"/>
          </w:tcPr>
          <w:p w:rsidR="00F1155A" w:rsidRPr="00EA56E4" w:rsidRDefault="00F1155A" w:rsidP="00F1155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1701" w:type="dxa"/>
          </w:tcPr>
          <w:p w:rsidR="00F1155A" w:rsidRPr="00EA56E4" w:rsidRDefault="00F1155A" w:rsidP="00F1155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</w:tc>
        <w:tc>
          <w:tcPr>
            <w:tcW w:w="1276" w:type="dxa"/>
          </w:tcPr>
          <w:p w:rsidR="00F1155A" w:rsidRPr="00EA56E4" w:rsidRDefault="00F1155A" w:rsidP="00F1155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F1155A" w:rsidRDefault="00F1155A" w:rsidP="00F1155A">
            <w:pPr>
              <w:jc w:val="left"/>
            </w:pPr>
          </w:p>
        </w:tc>
      </w:tr>
      <w:tr w:rsidR="00F1155A" w:rsidTr="00C124A2">
        <w:trPr>
          <w:trHeight w:val="850"/>
        </w:trPr>
        <w:tc>
          <w:tcPr>
            <w:tcW w:w="740" w:type="dxa"/>
            <w:vMerge/>
          </w:tcPr>
          <w:p w:rsidR="00F1155A" w:rsidRDefault="00F1155A" w:rsidP="00F1155A">
            <w:pPr>
              <w:jc w:val="left"/>
            </w:pPr>
          </w:p>
        </w:tc>
        <w:tc>
          <w:tcPr>
            <w:tcW w:w="740" w:type="dxa"/>
            <w:vAlign w:val="center"/>
          </w:tcPr>
          <w:p w:rsidR="00F1155A" w:rsidRDefault="00F1155A" w:rsidP="00F1155A">
            <w:pPr>
              <w:jc w:val="center"/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F1155A" w:rsidRDefault="00F1155A" w:rsidP="00F1155A">
            <w:pPr>
              <w:jc w:val="left"/>
            </w:pPr>
            <w:r>
              <w:rPr>
                <w:rFonts w:hint="eastAsia"/>
              </w:rPr>
              <w:t>综</w:t>
            </w:r>
            <w:r>
              <w:rPr>
                <w:rFonts w:hint="eastAsia"/>
              </w:rPr>
              <w:t>3</w:t>
            </w:r>
          </w:p>
        </w:tc>
        <w:tc>
          <w:tcPr>
            <w:tcW w:w="1843" w:type="dxa"/>
            <w:vAlign w:val="center"/>
          </w:tcPr>
          <w:p w:rsidR="00F1155A" w:rsidRDefault="00F1155A" w:rsidP="00F1155A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心理</w:t>
            </w:r>
          </w:p>
        </w:tc>
        <w:tc>
          <w:tcPr>
            <w:tcW w:w="3260" w:type="dxa"/>
            <w:vAlign w:val="center"/>
          </w:tcPr>
          <w:p w:rsidR="00F1155A" w:rsidRDefault="00F1155A" w:rsidP="00F1155A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2835" w:type="dxa"/>
          </w:tcPr>
          <w:p w:rsidR="00F1155A" w:rsidRDefault="00F1155A" w:rsidP="00F1155A">
            <w:r w:rsidRPr="004B3801"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1701" w:type="dxa"/>
          </w:tcPr>
          <w:p w:rsidR="00F1155A" w:rsidRDefault="00F1155A" w:rsidP="00F1155A">
            <w:r w:rsidRPr="004B3801"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1276" w:type="dxa"/>
          </w:tcPr>
          <w:p w:rsidR="00F1155A" w:rsidRDefault="00F1155A" w:rsidP="00F1155A">
            <w:r w:rsidRPr="004B3801"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992" w:type="dxa"/>
            <w:vMerge/>
          </w:tcPr>
          <w:p w:rsidR="00F1155A" w:rsidRDefault="00F1155A" w:rsidP="00F1155A">
            <w:pPr>
              <w:jc w:val="left"/>
            </w:pPr>
          </w:p>
        </w:tc>
      </w:tr>
      <w:tr w:rsidR="00F1155A" w:rsidTr="00D477AF">
        <w:trPr>
          <w:trHeight w:val="850"/>
        </w:trPr>
        <w:tc>
          <w:tcPr>
            <w:tcW w:w="740" w:type="dxa"/>
            <w:vMerge/>
          </w:tcPr>
          <w:p w:rsidR="00F1155A" w:rsidRDefault="00F1155A" w:rsidP="00F1155A">
            <w:pPr>
              <w:jc w:val="left"/>
            </w:pPr>
          </w:p>
        </w:tc>
        <w:tc>
          <w:tcPr>
            <w:tcW w:w="740" w:type="dxa"/>
            <w:vAlign w:val="center"/>
          </w:tcPr>
          <w:p w:rsidR="00F1155A" w:rsidRDefault="00F1155A" w:rsidP="00F1155A">
            <w:pPr>
              <w:jc w:val="center"/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F1155A" w:rsidRDefault="00F1155A" w:rsidP="00F1155A">
            <w:pPr>
              <w:jc w:val="left"/>
            </w:pPr>
            <w:r>
              <w:rPr>
                <w:rFonts w:hint="eastAsia"/>
              </w:rPr>
              <w:t>德法</w:t>
            </w:r>
          </w:p>
        </w:tc>
        <w:tc>
          <w:tcPr>
            <w:tcW w:w="1843" w:type="dxa"/>
          </w:tcPr>
          <w:p w:rsidR="00F1155A" w:rsidRDefault="00F1155A" w:rsidP="00F1155A">
            <w:pPr>
              <w:jc w:val="left"/>
            </w:pPr>
            <w:r>
              <w:t>8.</w:t>
            </w:r>
            <w:r>
              <w:t>科技发展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造福人类（第二课时）</w:t>
            </w:r>
          </w:p>
        </w:tc>
        <w:tc>
          <w:tcPr>
            <w:tcW w:w="3260" w:type="dxa"/>
          </w:tcPr>
          <w:p w:rsidR="00F1155A" w:rsidRDefault="00F1155A" w:rsidP="00F1155A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讨论：互联网技术对人们的工作、生活还有哪些影响？</w:t>
            </w:r>
          </w:p>
        </w:tc>
        <w:tc>
          <w:tcPr>
            <w:tcW w:w="2835" w:type="dxa"/>
          </w:tcPr>
          <w:p w:rsidR="00F1155A" w:rsidRDefault="00F1155A" w:rsidP="00F1155A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讨论：互联网技术对人们的工作、生活还有哪些影响？</w:t>
            </w:r>
          </w:p>
        </w:tc>
        <w:tc>
          <w:tcPr>
            <w:tcW w:w="1701" w:type="dxa"/>
          </w:tcPr>
          <w:p w:rsidR="00F1155A" w:rsidRDefault="00F1155A" w:rsidP="00F1155A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F1155A" w:rsidRDefault="00F1155A" w:rsidP="00F1155A">
            <w:pPr>
              <w:jc w:val="center"/>
            </w:pPr>
            <w:r>
              <w:t>1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1155A" w:rsidRDefault="00F1155A" w:rsidP="00F1155A">
            <w:pPr>
              <w:jc w:val="left"/>
            </w:pPr>
          </w:p>
        </w:tc>
      </w:tr>
      <w:tr w:rsidR="00F1155A" w:rsidTr="00C55AD0">
        <w:trPr>
          <w:trHeight w:val="850"/>
        </w:trPr>
        <w:tc>
          <w:tcPr>
            <w:tcW w:w="740" w:type="dxa"/>
            <w:vMerge/>
          </w:tcPr>
          <w:p w:rsidR="00F1155A" w:rsidRDefault="00F1155A" w:rsidP="00F1155A">
            <w:pPr>
              <w:jc w:val="left"/>
            </w:pPr>
          </w:p>
        </w:tc>
        <w:tc>
          <w:tcPr>
            <w:tcW w:w="740" w:type="dxa"/>
            <w:vAlign w:val="center"/>
          </w:tcPr>
          <w:p w:rsidR="00F1155A" w:rsidRDefault="00F1155A" w:rsidP="00F1155A">
            <w:pPr>
              <w:jc w:val="center"/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F1155A" w:rsidRDefault="00F1155A" w:rsidP="00F1155A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</w:tcPr>
          <w:p w:rsidR="00F1155A" w:rsidRDefault="00F1155A" w:rsidP="00F1155A">
            <w:pPr>
              <w:jc w:val="left"/>
            </w:pPr>
            <w:r>
              <w:rPr>
                <w:rFonts w:hint="eastAsia"/>
              </w:rPr>
              <w:t>小古文阅读</w:t>
            </w:r>
          </w:p>
        </w:tc>
        <w:tc>
          <w:tcPr>
            <w:tcW w:w="3260" w:type="dxa"/>
          </w:tcPr>
          <w:p w:rsidR="00F1155A" w:rsidRDefault="00F1155A" w:rsidP="00F1155A">
            <w:pPr>
              <w:jc w:val="left"/>
            </w:pPr>
            <w:r>
              <w:rPr>
                <w:rFonts w:hint="eastAsia"/>
              </w:rPr>
              <w:t>阅读《对牛弹琴》，从某一个角度想一想这则寓言的思想意义。</w:t>
            </w:r>
          </w:p>
        </w:tc>
        <w:tc>
          <w:tcPr>
            <w:tcW w:w="2835" w:type="dxa"/>
          </w:tcPr>
          <w:p w:rsidR="00F1155A" w:rsidRDefault="00F1155A" w:rsidP="00F1155A">
            <w:pPr>
              <w:jc w:val="left"/>
            </w:pPr>
            <w:r w:rsidRPr="005751AA">
              <w:rPr>
                <w:rFonts w:hint="eastAsia"/>
              </w:rPr>
              <w:t>阅读《对牛弹琴》，从某一个角度想一想这则寓言的思想意义。</w:t>
            </w:r>
          </w:p>
        </w:tc>
        <w:tc>
          <w:tcPr>
            <w:tcW w:w="1701" w:type="dxa"/>
          </w:tcPr>
          <w:p w:rsidR="00F1155A" w:rsidRDefault="00F1155A" w:rsidP="00F1155A">
            <w:pPr>
              <w:jc w:val="center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F1155A" w:rsidRDefault="00F1155A" w:rsidP="00F1155A">
            <w:pPr>
              <w:jc w:val="center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 w:rsidR="00F1155A" w:rsidRDefault="00F1155A" w:rsidP="00F1155A">
            <w:pPr>
              <w:jc w:val="left"/>
            </w:pPr>
          </w:p>
        </w:tc>
      </w:tr>
      <w:tr w:rsidR="00F1155A" w:rsidTr="00393461">
        <w:trPr>
          <w:trHeight w:val="850"/>
        </w:trPr>
        <w:tc>
          <w:tcPr>
            <w:tcW w:w="740" w:type="dxa"/>
            <w:vMerge w:val="restart"/>
          </w:tcPr>
          <w:p w:rsidR="00F1155A" w:rsidRDefault="00F1155A" w:rsidP="00F1155A">
            <w:pPr>
              <w:jc w:val="left"/>
            </w:pPr>
            <w:r>
              <w:rPr>
                <w:rFonts w:hint="eastAsia"/>
              </w:rPr>
              <w:t>周</w:t>
            </w:r>
            <w:r>
              <w:t>五</w:t>
            </w:r>
          </w:p>
        </w:tc>
        <w:tc>
          <w:tcPr>
            <w:tcW w:w="740" w:type="dxa"/>
            <w:vAlign w:val="center"/>
          </w:tcPr>
          <w:p w:rsidR="00F1155A" w:rsidRDefault="00F1155A" w:rsidP="00F1155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1155A" w:rsidRDefault="00F1155A" w:rsidP="00F1155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F1155A" w:rsidRDefault="00F1155A" w:rsidP="00F1155A">
            <w:pPr>
              <w:jc w:val="left"/>
            </w:pPr>
            <w:r>
              <w:rPr>
                <w:rFonts w:hint="eastAsia"/>
              </w:rPr>
              <w:t>图形</w:t>
            </w:r>
            <w:r>
              <w:t>与位置</w:t>
            </w:r>
          </w:p>
        </w:tc>
        <w:tc>
          <w:tcPr>
            <w:tcW w:w="3260" w:type="dxa"/>
          </w:tcPr>
          <w:p w:rsidR="00F1155A" w:rsidRDefault="00F1155A" w:rsidP="00F1155A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98-99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</w:tcPr>
          <w:p w:rsidR="00F1155A" w:rsidRDefault="00F1155A" w:rsidP="00F1155A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98-99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3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F1155A" w:rsidRDefault="00F1155A" w:rsidP="00F1155A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F1155A" w:rsidRDefault="00F1155A" w:rsidP="00F1155A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1155A" w:rsidRDefault="00F1155A" w:rsidP="00F1155A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F1155A" w:rsidTr="00E06E7D">
        <w:trPr>
          <w:trHeight w:val="850"/>
        </w:trPr>
        <w:tc>
          <w:tcPr>
            <w:tcW w:w="740" w:type="dxa"/>
            <w:vMerge/>
          </w:tcPr>
          <w:p w:rsidR="00F1155A" w:rsidRDefault="00F1155A" w:rsidP="00F1155A">
            <w:pPr>
              <w:jc w:val="left"/>
            </w:pPr>
          </w:p>
        </w:tc>
        <w:tc>
          <w:tcPr>
            <w:tcW w:w="740" w:type="dxa"/>
            <w:vAlign w:val="center"/>
          </w:tcPr>
          <w:p w:rsidR="00F1155A" w:rsidRDefault="00F1155A" w:rsidP="00F1155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1155A" w:rsidRPr="00B324BE" w:rsidRDefault="00F1155A" w:rsidP="00F1155A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语文</w:t>
            </w:r>
          </w:p>
        </w:tc>
        <w:tc>
          <w:tcPr>
            <w:tcW w:w="1843" w:type="dxa"/>
          </w:tcPr>
          <w:p w:rsidR="00F1155A" w:rsidRDefault="00F1155A" w:rsidP="00F1155A">
            <w:pPr>
              <w:jc w:val="left"/>
            </w:pPr>
            <w:r>
              <w:rPr>
                <w:rFonts w:hint="eastAsia"/>
                <w:szCs w:val="21"/>
              </w:rPr>
              <w:t>《综合性学习：难忘小学生活——回忆往事》（第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课时）</w:t>
            </w:r>
          </w:p>
        </w:tc>
        <w:tc>
          <w:tcPr>
            <w:tcW w:w="3260" w:type="dxa"/>
          </w:tcPr>
          <w:p w:rsidR="00F1155A" w:rsidRDefault="00F1155A" w:rsidP="00F1155A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编排成长纪念册，学习基本的编排方法。</w:t>
            </w:r>
          </w:p>
          <w:p w:rsidR="00F1155A" w:rsidRDefault="00F1155A" w:rsidP="00F1155A">
            <w:pPr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完成成长纪念册的制作，尽量表现出自己独特的个性和创意。</w:t>
            </w:r>
          </w:p>
        </w:tc>
        <w:tc>
          <w:tcPr>
            <w:tcW w:w="2835" w:type="dxa"/>
          </w:tcPr>
          <w:p w:rsidR="00F1155A" w:rsidRDefault="00F1155A" w:rsidP="00F1155A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编排成长纪念册，学习基本的编排方法。</w:t>
            </w:r>
          </w:p>
          <w:p w:rsidR="00F1155A" w:rsidRDefault="00F1155A" w:rsidP="00F1155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初步完成成长纪念册的制作。</w:t>
            </w:r>
          </w:p>
        </w:tc>
        <w:tc>
          <w:tcPr>
            <w:tcW w:w="1701" w:type="dxa"/>
          </w:tcPr>
          <w:p w:rsidR="00F1155A" w:rsidRDefault="00F1155A" w:rsidP="00F1155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1155A" w:rsidRDefault="00F1155A" w:rsidP="00F1155A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1155A" w:rsidRDefault="00F1155A" w:rsidP="00F1155A">
            <w:pPr>
              <w:jc w:val="left"/>
            </w:pPr>
          </w:p>
        </w:tc>
      </w:tr>
      <w:tr w:rsidR="00F1155A" w:rsidTr="00412567">
        <w:trPr>
          <w:trHeight w:val="850"/>
        </w:trPr>
        <w:tc>
          <w:tcPr>
            <w:tcW w:w="740" w:type="dxa"/>
            <w:vMerge/>
          </w:tcPr>
          <w:p w:rsidR="00F1155A" w:rsidRDefault="00F1155A" w:rsidP="00F1155A">
            <w:pPr>
              <w:jc w:val="left"/>
            </w:pPr>
          </w:p>
        </w:tc>
        <w:tc>
          <w:tcPr>
            <w:tcW w:w="740" w:type="dxa"/>
          </w:tcPr>
          <w:p w:rsidR="00F1155A" w:rsidRPr="00B324BE" w:rsidRDefault="00F1155A" w:rsidP="00F1155A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F1155A" w:rsidRPr="00B324BE" w:rsidRDefault="00F1155A" w:rsidP="00F1155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德</w:t>
            </w:r>
            <w:r w:rsidRPr="00B324BE">
              <w:rPr>
                <w:rFonts w:hint="eastAsia"/>
                <w:sz w:val="24"/>
              </w:rPr>
              <w:t>法</w:t>
            </w:r>
          </w:p>
        </w:tc>
        <w:tc>
          <w:tcPr>
            <w:tcW w:w="1843" w:type="dxa"/>
          </w:tcPr>
          <w:p w:rsidR="00F1155A" w:rsidRDefault="00F1155A" w:rsidP="00F1155A">
            <w:pPr>
              <w:jc w:val="left"/>
            </w:pPr>
            <w:r>
              <w:t>8.</w:t>
            </w:r>
            <w:r>
              <w:t>科技发展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造福人类（第三课时）</w:t>
            </w:r>
          </w:p>
        </w:tc>
        <w:tc>
          <w:tcPr>
            <w:tcW w:w="3260" w:type="dxa"/>
          </w:tcPr>
          <w:p w:rsidR="00F1155A" w:rsidRDefault="00F1155A" w:rsidP="00F1155A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参观“科技活动网”的展览</w:t>
            </w:r>
          </w:p>
        </w:tc>
        <w:tc>
          <w:tcPr>
            <w:tcW w:w="2835" w:type="dxa"/>
          </w:tcPr>
          <w:p w:rsidR="00F1155A" w:rsidRDefault="00F1155A" w:rsidP="00F1155A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参观“科技活动网”的展览</w:t>
            </w:r>
          </w:p>
        </w:tc>
        <w:tc>
          <w:tcPr>
            <w:tcW w:w="1701" w:type="dxa"/>
          </w:tcPr>
          <w:p w:rsidR="00F1155A" w:rsidRDefault="00F1155A" w:rsidP="00F1155A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1155A" w:rsidRDefault="00F1155A" w:rsidP="00F1155A">
            <w:pPr>
              <w:jc w:val="center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1155A" w:rsidRDefault="00F1155A" w:rsidP="00F1155A">
            <w:pPr>
              <w:jc w:val="left"/>
            </w:pPr>
          </w:p>
        </w:tc>
      </w:tr>
      <w:tr w:rsidR="007F3FD0" w:rsidTr="00DE7912">
        <w:trPr>
          <w:trHeight w:val="850"/>
        </w:trPr>
        <w:tc>
          <w:tcPr>
            <w:tcW w:w="740" w:type="dxa"/>
            <w:vMerge/>
          </w:tcPr>
          <w:p w:rsidR="007F3FD0" w:rsidRDefault="007F3FD0" w:rsidP="007F3FD0">
            <w:pPr>
              <w:jc w:val="left"/>
            </w:pPr>
          </w:p>
        </w:tc>
        <w:tc>
          <w:tcPr>
            <w:tcW w:w="740" w:type="dxa"/>
          </w:tcPr>
          <w:p w:rsidR="007F3FD0" w:rsidRPr="00B324BE" w:rsidRDefault="007F3FD0" w:rsidP="007F3FD0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7F3FD0" w:rsidRPr="00B324BE" w:rsidRDefault="007F3FD0" w:rsidP="007F3FD0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体育</w:t>
            </w:r>
          </w:p>
        </w:tc>
        <w:tc>
          <w:tcPr>
            <w:tcW w:w="1843" w:type="dxa"/>
          </w:tcPr>
          <w:p w:rsidR="007F3FD0" w:rsidRDefault="007F3FD0" w:rsidP="007F3FD0">
            <w:pPr>
              <w:jc w:val="left"/>
            </w:pPr>
            <w:r>
              <w:rPr>
                <w:rFonts w:hint="eastAsia"/>
              </w:rPr>
              <w:t>耐力跑</w:t>
            </w:r>
          </w:p>
        </w:tc>
        <w:tc>
          <w:tcPr>
            <w:tcW w:w="3260" w:type="dxa"/>
          </w:tcPr>
          <w:p w:rsidR="007F3FD0" w:rsidRDefault="007F3FD0" w:rsidP="007F3FD0">
            <w:pPr>
              <w:jc w:val="left"/>
            </w:pPr>
            <w:r>
              <w:rPr>
                <w:rFonts w:hint="eastAsia"/>
              </w:rPr>
              <w:t>原地</w:t>
            </w:r>
            <w:r>
              <w:t>慢跑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7F3FD0" w:rsidRDefault="007F3FD0" w:rsidP="007F3FD0">
            <w:pPr>
              <w:jc w:val="left"/>
            </w:pPr>
            <w:r>
              <w:rPr>
                <w:rFonts w:hint="eastAsia"/>
              </w:rPr>
              <w:t>耐力跑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7F3FD0" w:rsidRDefault="007F3FD0" w:rsidP="007F3FD0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7F3FD0" w:rsidRDefault="007F3FD0" w:rsidP="007F3FD0">
            <w:pPr>
              <w:jc w:val="left"/>
            </w:pPr>
            <w:r>
              <w:t>10min</w:t>
            </w:r>
          </w:p>
        </w:tc>
        <w:tc>
          <w:tcPr>
            <w:tcW w:w="992" w:type="dxa"/>
            <w:vMerge/>
          </w:tcPr>
          <w:p w:rsidR="007F3FD0" w:rsidRDefault="007F3FD0" w:rsidP="007F3FD0">
            <w:pPr>
              <w:jc w:val="left"/>
            </w:pPr>
          </w:p>
        </w:tc>
      </w:tr>
      <w:tr w:rsidR="007F3FD0" w:rsidTr="00A06F72">
        <w:trPr>
          <w:trHeight w:val="850"/>
        </w:trPr>
        <w:tc>
          <w:tcPr>
            <w:tcW w:w="740" w:type="dxa"/>
            <w:vMerge/>
          </w:tcPr>
          <w:p w:rsidR="007F3FD0" w:rsidRDefault="007F3FD0" w:rsidP="007F3FD0">
            <w:pPr>
              <w:jc w:val="left"/>
            </w:pPr>
          </w:p>
        </w:tc>
        <w:tc>
          <w:tcPr>
            <w:tcW w:w="740" w:type="dxa"/>
          </w:tcPr>
          <w:p w:rsidR="007F3FD0" w:rsidRPr="00B324BE" w:rsidRDefault="007F3FD0" w:rsidP="007F3FD0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7F3FD0" w:rsidRPr="00B324BE" w:rsidRDefault="007F3FD0" w:rsidP="007F3FD0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音乐</w:t>
            </w:r>
          </w:p>
        </w:tc>
        <w:tc>
          <w:tcPr>
            <w:tcW w:w="1843" w:type="dxa"/>
          </w:tcPr>
          <w:p w:rsidR="007F3FD0" w:rsidRDefault="007F3FD0" w:rsidP="007F3FD0">
            <w:pPr>
              <w:jc w:val="left"/>
            </w:pPr>
            <w:r>
              <w:rPr>
                <w:rFonts w:hint="eastAsia"/>
              </w:rPr>
              <w:t>听：《乌鸦与狐狸》</w:t>
            </w:r>
          </w:p>
          <w:p w:rsidR="007F3FD0" w:rsidRDefault="007F3FD0" w:rsidP="007F3FD0">
            <w:pPr>
              <w:jc w:val="left"/>
            </w:pPr>
            <w:r>
              <w:rPr>
                <w:rFonts w:hint="eastAsia"/>
              </w:rPr>
              <w:t>动：小小音乐剧：乌鸦与狐狸</w:t>
            </w:r>
          </w:p>
        </w:tc>
        <w:tc>
          <w:tcPr>
            <w:tcW w:w="3260" w:type="dxa"/>
          </w:tcPr>
          <w:p w:rsidR="007F3FD0" w:rsidRDefault="007F3FD0" w:rsidP="007F3FD0">
            <w:pPr>
              <w:jc w:val="left"/>
            </w:pPr>
            <w:r>
              <w:rPr>
                <w:rFonts w:hint="eastAsia"/>
              </w:rPr>
              <w:t>搜索并欣赏其他儿童声乐作品</w:t>
            </w:r>
          </w:p>
        </w:tc>
        <w:tc>
          <w:tcPr>
            <w:tcW w:w="2835" w:type="dxa"/>
          </w:tcPr>
          <w:p w:rsidR="007F3FD0" w:rsidRDefault="007F3FD0" w:rsidP="007F3FD0">
            <w:pPr>
              <w:jc w:val="left"/>
            </w:pPr>
            <w:r>
              <w:rPr>
                <w:rFonts w:hint="eastAsia"/>
              </w:rPr>
              <w:t>搜索并欣赏其他儿童声乐作品</w:t>
            </w:r>
          </w:p>
        </w:tc>
        <w:tc>
          <w:tcPr>
            <w:tcW w:w="1701" w:type="dxa"/>
          </w:tcPr>
          <w:p w:rsidR="007F3FD0" w:rsidRDefault="007F3FD0" w:rsidP="007F3FD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F3FD0" w:rsidRDefault="007F3FD0" w:rsidP="007F3FD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F3FD0" w:rsidRDefault="007F3FD0" w:rsidP="007F3FD0">
            <w:pPr>
              <w:jc w:val="left"/>
            </w:pPr>
          </w:p>
        </w:tc>
      </w:tr>
      <w:tr w:rsidR="007F3FD0" w:rsidTr="003F4EDF">
        <w:trPr>
          <w:trHeight w:val="850"/>
        </w:trPr>
        <w:tc>
          <w:tcPr>
            <w:tcW w:w="740" w:type="dxa"/>
            <w:vMerge/>
          </w:tcPr>
          <w:p w:rsidR="007F3FD0" w:rsidRDefault="007F3FD0" w:rsidP="007F3FD0">
            <w:pPr>
              <w:jc w:val="left"/>
            </w:pPr>
          </w:p>
        </w:tc>
        <w:tc>
          <w:tcPr>
            <w:tcW w:w="740" w:type="dxa"/>
          </w:tcPr>
          <w:p w:rsidR="007F3FD0" w:rsidRPr="00B324BE" w:rsidRDefault="007F3FD0" w:rsidP="007F3FD0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7F3FD0" w:rsidRPr="00B324BE" w:rsidRDefault="007F3FD0" w:rsidP="007F3FD0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美术</w:t>
            </w:r>
          </w:p>
        </w:tc>
        <w:tc>
          <w:tcPr>
            <w:tcW w:w="1843" w:type="dxa"/>
          </w:tcPr>
          <w:p w:rsidR="007F3FD0" w:rsidRDefault="007F3FD0" w:rsidP="007F3FD0">
            <w:pPr>
              <w:jc w:val="left"/>
            </w:pPr>
            <w:r>
              <w:rPr>
                <w:rFonts w:hint="eastAsia"/>
              </w:rPr>
              <w:t>迁想</w:t>
            </w:r>
            <w:r>
              <w:t>妙得</w:t>
            </w:r>
          </w:p>
        </w:tc>
        <w:tc>
          <w:tcPr>
            <w:tcW w:w="3260" w:type="dxa"/>
          </w:tcPr>
          <w:p w:rsidR="007F3FD0" w:rsidRDefault="007F3FD0" w:rsidP="007F3FD0">
            <w:pPr>
              <w:jc w:val="left"/>
            </w:pPr>
            <w:r>
              <w:rPr>
                <w:rFonts w:hint="eastAsia"/>
              </w:rPr>
              <w:t>通过</w:t>
            </w:r>
            <w:r>
              <w:t>因特网收集各种奇妙有趣的图画，用文字写一写自己的观后感。</w:t>
            </w:r>
          </w:p>
        </w:tc>
        <w:tc>
          <w:tcPr>
            <w:tcW w:w="2835" w:type="dxa"/>
          </w:tcPr>
          <w:p w:rsidR="007F3FD0" w:rsidRDefault="007F3FD0" w:rsidP="007F3FD0">
            <w:pPr>
              <w:jc w:val="left"/>
            </w:pPr>
            <w:r>
              <w:rPr>
                <w:rFonts w:hint="eastAsia"/>
              </w:rPr>
              <w:t>通过</w:t>
            </w:r>
            <w:r>
              <w:t>因特网收集各种奇妙有趣的图画，用文字写一写自己的观后感。</w:t>
            </w:r>
          </w:p>
        </w:tc>
        <w:tc>
          <w:tcPr>
            <w:tcW w:w="1701" w:type="dxa"/>
          </w:tcPr>
          <w:p w:rsidR="007F3FD0" w:rsidRDefault="007F3FD0" w:rsidP="007F3FD0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7F3FD0" w:rsidRDefault="007F3FD0" w:rsidP="007F3FD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F3FD0" w:rsidRDefault="007F3FD0" w:rsidP="007F3FD0">
            <w:pPr>
              <w:jc w:val="left"/>
            </w:pP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 w:rsidR="00B3797C">
        <w:rPr>
          <w:rFonts w:hint="eastAsia"/>
          <w:b/>
          <w:sz w:val="24"/>
          <w:u w:val="single"/>
        </w:rPr>
        <w:t>陈玲婷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1F77A9">
        <w:rPr>
          <w:rFonts w:hint="eastAsia"/>
          <w:b/>
          <w:sz w:val="24"/>
          <w:u w:val="single"/>
        </w:rPr>
        <w:t>董梦焱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15C7D"/>
    <w:multiLevelType w:val="hybridMultilevel"/>
    <w:tmpl w:val="07DA75B8"/>
    <w:lvl w:ilvl="0" w:tplc="B040F45C">
      <w:start w:val="10"/>
      <w:numFmt w:val="decimal"/>
      <w:lvlText w:val="%1．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12A6662"/>
    <w:multiLevelType w:val="hybridMultilevel"/>
    <w:tmpl w:val="52200258"/>
    <w:lvl w:ilvl="0" w:tplc="A126C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D8B375E"/>
    <w:multiLevelType w:val="hybridMultilevel"/>
    <w:tmpl w:val="4FC235B2"/>
    <w:lvl w:ilvl="0" w:tplc="A126C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EAD0293"/>
    <w:multiLevelType w:val="hybridMultilevel"/>
    <w:tmpl w:val="EDCE95D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9C067FC"/>
    <w:multiLevelType w:val="multilevel"/>
    <w:tmpl w:val="29C067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78E0B52"/>
    <w:multiLevelType w:val="hybridMultilevel"/>
    <w:tmpl w:val="075A840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87345E8"/>
    <w:multiLevelType w:val="hybridMultilevel"/>
    <w:tmpl w:val="40BC018E"/>
    <w:lvl w:ilvl="0" w:tplc="A126C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FE57914"/>
    <w:multiLevelType w:val="multilevel"/>
    <w:tmpl w:val="3FE579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3E43E48"/>
    <w:multiLevelType w:val="hybridMultilevel"/>
    <w:tmpl w:val="B0367440"/>
    <w:lvl w:ilvl="0" w:tplc="47EA39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D8D0E10"/>
    <w:multiLevelType w:val="hybridMultilevel"/>
    <w:tmpl w:val="C1686406"/>
    <w:lvl w:ilvl="0" w:tplc="E0A811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7"/>
  </w:num>
  <w:num w:numId="8">
    <w:abstractNumId w:val="0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C4257"/>
    <w:rsid w:val="0010130F"/>
    <w:rsid w:val="00174181"/>
    <w:rsid w:val="001F77A9"/>
    <w:rsid w:val="0033069A"/>
    <w:rsid w:val="00583B91"/>
    <w:rsid w:val="006738CC"/>
    <w:rsid w:val="006866AA"/>
    <w:rsid w:val="006D34B0"/>
    <w:rsid w:val="00737BB7"/>
    <w:rsid w:val="007F3FD0"/>
    <w:rsid w:val="008B1A2B"/>
    <w:rsid w:val="00B324BE"/>
    <w:rsid w:val="00B3797C"/>
    <w:rsid w:val="00F1155A"/>
    <w:rsid w:val="00F20EA0"/>
    <w:rsid w:val="00F90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345F7E-B56F-4DFB-B721-8F547ECFD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425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262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2022-05-12T07:51:00Z</dcterms:created>
  <dcterms:modified xsi:type="dcterms:W3CDTF">2022-05-13T06:59:00Z</dcterms:modified>
</cp:coreProperties>
</file>